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92CB8" w14:textId="77777777" w:rsidR="003B654F" w:rsidRDefault="003B654F" w:rsidP="003B654F">
      <w:pPr>
        <w:jc w:val="center"/>
        <w:rPr>
          <w:sz w:val="28"/>
          <w:szCs w:val="28"/>
        </w:rPr>
      </w:pPr>
    </w:p>
    <w:p w14:paraId="0FC9930C" w14:textId="77777777" w:rsidR="003B654F" w:rsidRDefault="003B654F" w:rsidP="003B654F">
      <w:pPr>
        <w:jc w:val="center"/>
        <w:rPr>
          <w:sz w:val="28"/>
          <w:szCs w:val="28"/>
        </w:rPr>
      </w:pPr>
    </w:p>
    <w:p w14:paraId="7B780181" w14:textId="77777777" w:rsidR="003B654F" w:rsidRDefault="003B654F" w:rsidP="003B654F">
      <w:pPr>
        <w:jc w:val="center"/>
        <w:rPr>
          <w:sz w:val="28"/>
          <w:szCs w:val="28"/>
        </w:rPr>
      </w:pPr>
    </w:p>
    <w:p w14:paraId="0A1776B9" w14:textId="77777777" w:rsidR="003B654F" w:rsidRDefault="003B654F" w:rsidP="003B654F">
      <w:pPr>
        <w:jc w:val="center"/>
        <w:rPr>
          <w:sz w:val="28"/>
          <w:szCs w:val="28"/>
        </w:rPr>
      </w:pPr>
    </w:p>
    <w:p w14:paraId="435EF69D" w14:textId="77777777" w:rsidR="003B654F" w:rsidRDefault="003B654F" w:rsidP="003B654F">
      <w:pPr>
        <w:jc w:val="center"/>
        <w:rPr>
          <w:sz w:val="28"/>
          <w:szCs w:val="28"/>
        </w:rPr>
      </w:pPr>
    </w:p>
    <w:p w14:paraId="69E93C80" w14:textId="77777777" w:rsidR="003B654F" w:rsidRDefault="003B654F" w:rsidP="003B654F">
      <w:pPr>
        <w:jc w:val="center"/>
        <w:rPr>
          <w:sz w:val="28"/>
          <w:szCs w:val="28"/>
        </w:rPr>
      </w:pPr>
    </w:p>
    <w:p w14:paraId="7C354217" w14:textId="2D27C625" w:rsidR="00560E5D" w:rsidRDefault="00C3772C" w:rsidP="003B654F">
      <w:pPr>
        <w:jc w:val="center"/>
        <w:rPr>
          <w:sz w:val="28"/>
          <w:szCs w:val="28"/>
        </w:rPr>
      </w:pPr>
      <w:r>
        <w:rPr>
          <w:sz w:val="28"/>
          <w:szCs w:val="28"/>
        </w:rPr>
        <w:t>Student Name</w:t>
      </w:r>
    </w:p>
    <w:p w14:paraId="25BAE898" w14:textId="1F1B9042" w:rsidR="003B654F" w:rsidRDefault="00C3772C" w:rsidP="003B654F">
      <w:pPr>
        <w:jc w:val="center"/>
        <w:rPr>
          <w:sz w:val="28"/>
          <w:szCs w:val="28"/>
        </w:rPr>
      </w:pPr>
      <w:r>
        <w:rPr>
          <w:sz w:val="28"/>
          <w:szCs w:val="28"/>
        </w:rPr>
        <w:t>Institution Affiliations</w:t>
      </w:r>
    </w:p>
    <w:p w14:paraId="7F79FA8E" w14:textId="1FB5EBB0" w:rsidR="003B654F" w:rsidRDefault="00C3772C" w:rsidP="003B654F">
      <w:pPr>
        <w:jc w:val="center"/>
        <w:rPr>
          <w:sz w:val="28"/>
          <w:szCs w:val="28"/>
        </w:rPr>
      </w:pPr>
      <w:r>
        <w:rPr>
          <w:sz w:val="28"/>
          <w:szCs w:val="28"/>
        </w:rPr>
        <w:t>Date</w:t>
      </w:r>
    </w:p>
    <w:p w14:paraId="2E0D9278" w14:textId="77777777" w:rsidR="003B654F" w:rsidRPr="003B654F" w:rsidRDefault="003B654F" w:rsidP="007A775F">
      <w:pPr>
        <w:rPr>
          <w:sz w:val="28"/>
          <w:szCs w:val="28"/>
        </w:rPr>
      </w:pPr>
    </w:p>
    <w:p w14:paraId="25072F7F" w14:textId="77777777" w:rsidR="003B654F" w:rsidRDefault="00C3772C">
      <w:pPr>
        <w:rPr>
          <w:sz w:val="28"/>
          <w:szCs w:val="28"/>
        </w:rPr>
      </w:pPr>
      <w:r>
        <w:rPr>
          <w:sz w:val="28"/>
          <w:szCs w:val="28"/>
        </w:rPr>
        <w:br w:type="page"/>
      </w:r>
    </w:p>
    <w:p w14:paraId="16CDFA9F" w14:textId="59B8E3C7" w:rsidR="00560E5D" w:rsidRPr="0028183C" w:rsidRDefault="00C3772C" w:rsidP="0028183C">
      <w:pPr>
        <w:pStyle w:val="ListParagraph"/>
        <w:numPr>
          <w:ilvl w:val="0"/>
          <w:numId w:val="6"/>
        </w:numPr>
        <w:spacing w:line="480" w:lineRule="auto"/>
        <w:ind w:left="284" w:hanging="284"/>
        <w:rPr>
          <w:rFonts w:ascii="Times New Roman" w:hAnsi="Times New Roman" w:cs="Times New Roman"/>
          <w:sz w:val="24"/>
          <w:szCs w:val="24"/>
        </w:rPr>
      </w:pPr>
      <w:r w:rsidRPr="0028183C">
        <w:rPr>
          <w:rFonts w:ascii="Times New Roman" w:hAnsi="Times New Roman" w:cs="Times New Roman"/>
          <w:sz w:val="24"/>
          <w:szCs w:val="24"/>
        </w:rPr>
        <w:lastRenderedPageBreak/>
        <w:t xml:space="preserve">Read </w:t>
      </w:r>
      <w:hyperlink r:id="rId7" w:history="1">
        <w:r w:rsidRPr="0028183C">
          <w:rPr>
            <w:rStyle w:val="Hyperlink"/>
            <w:rFonts w:ascii="Times New Roman" w:hAnsi="Times New Roman" w:cs="Times New Roman"/>
            <w:sz w:val="24"/>
            <w:szCs w:val="24"/>
          </w:rPr>
          <w:t>https://sourcebooks.fordham.edu/source/decameronintro.asp</w:t>
        </w:r>
      </w:hyperlink>
      <w:r w:rsidRPr="0028183C">
        <w:rPr>
          <w:rFonts w:ascii="Times New Roman" w:hAnsi="Times New Roman" w:cs="Times New Roman"/>
          <w:sz w:val="24"/>
          <w:szCs w:val="24"/>
        </w:rPr>
        <w:t xml:space="preserve"> and answer the question below:</w:t>
      </w:r>
    </w:p>
    <w:p w14:paraId="008C4166" w14:textId="6845D6CC" w:rsidR="007A775F" w:rsidRPr="0028183C" w:rsidRDefault="00C3772C" w:rsidP="0028183C">
      <w:pPr>
        <w:spacing w:line="480" w:lineRule="auto"/>
        <w:rPr>
          <w:rFonts w:ascii="Times New Roman" w:hAnsi="Times New Roman" w:cs="Times New Roman"/>
          <w:b/>
          <w:bCs/>
          <w:sz w:val="24"/>
          <w:szCs w:val="24"/>
        </w:rPr>
      </w:pPr>
      <w:r w:rsidRPr="0028183C">
        <w:rPr>
          <w:rFonts w:ascii="Times New Roman" w:hAnsi="Times New Roman" w:cs="Times New Roman"/>
          <w:b/>
          <w:bCs/>
          <w:sz w:val="24"/>
          <w:szCs w:val="24"/>
        </w:rPr>
        <w:t xml:space="preserve">What did you find most surprising about Boccaccio's 14th-century writing on the plague? </w:t>
      </w:r>
    </w:p>
    <w:p w14:paraId="5A4E4406" w14:textId="68EF3328" w:rsidR="008B1B36" w:rsidRPr="0028183C" w:rsidRDefault="00C3772C" w:rsidP="0028183C">
      <w:pPr>
        <w:spacing w:line="480" w:lineRule="auto"/>
        <w:ind w:firstLine="284"/>
        <w:rPr>
          <w:rFonts w:ascii="Times New Roman" w:hAnsi="Times New Roman" w:cs="Times New Roman"/>
          <w:sz w:val="24"/>
          <w:szCs w:val="24"/>
        </w:rPr>
      </w:pPr>
      <w:r w:rsidRPr="0028183C">
        <w:rPr>
          <w:rFonts w:ascii="Times New Roman" w:hAnsi="Times New Roman" w:cs="Times New Roman"/>
          <w:sz w:val="24"/>
          <w:szCs w:val="24"/>
        </w:rPr>
        <w:t>According to the Boccaccio 14</w:t>
      </w:r>
      <w:r w:rsidRPr="0028183C">
        <w:rPr>
          <w:rFonts w:ascii="Times New Roman" w:hAnsi="Times New Roman" w:cs="Times New Roman"/>
          <w:sz w:val="24"/>
          <w:szCs w:val="24"/>
          <w:vertAlign w:val="superscript"/>
        </w:rPr>
        <w:t>th</w:t>
      </w:r>
      <w:r w:rsidRPr="0028183C">
        <w:rPr>
          <w:rFonts w:ascii="Times New Roman" w:hAnsi="Times New Roman" w:cs="Times New Roman"/>
          <w:sz w:val="24"/>
          <w:szCs w:val="24"/>
        </w:rPr>
        <w:t xml:space="preserve"> Century writing, the plague began with dolorous effects unlike it did before in the orient. It has begun with swellings on the groin an</w:t>
      </w:r>
      <w:r w:rsidRPr="0028183C">
        <w:rPr>
          <w:rFonts w:ascii="Times New Roman" w:hAnsi="Times New Roman" w:cs="Times New Roman"/>
          <w:sz w:val="24"/>
          <w:szCs w:val="24"/>
        </w:rPr>
        <w:t xml:space="preserve">d armpits in both men and women, and it was commonly referred to as </w:t>
      </w:r>
      <w:proofErr w:type="spellStart"/>
      <w:r w:rsidRPr="0028183C">
        <w:rPr>
          <w:rFonts w:ascii="Times New Roman" w:hAnsi="Times New Roman" w:cs="Times New Roman"/>
          <w:sz w:val="24"/>
          <w:szCs w:val="24"/>
        </w:rPr>
        <w:t>gavoccioli</w:t>
      </w:r>
      <w:proofErr w:type="spellEnd"/>
      <w:r w:rsidRPr="0028183C">
        <w:rPr>
          <w:rFonts w:ascii="Times New Roman" w:hAnsi="Times New Roman" w:cs="Times New Roman"/>
          <w:sz w:val="24"/>
          <w:szCs w:val="24"/>
        </w:rPr>
        <w:t xml:space="preserve">. </w:t>
      </w:r>
      <w:r w:rsidR="0055227D" w:rsidRPr="0028183C">
        <w:rPr>
          <w:rFonts w:ascii="Times New Roman" w:hAnsi="Times New Roman" w:cs="Times New Roman"/>
          <w:sz w:val="24"/>
          <w:szCs w:val="24"/>
        </w:rPr>
        <w:t xml:space="preserve">The plague developed to various spots on the body and became deadly. The most exciting fact is that physicians could not understand the plaque, and they could not prescribe any medications. Most believed that nature could not allow for any cure. </w:t>
      </w:r>
      <w:r w:rsidR="001742CB" w:rsidRPr="0028183C">
        <w:rPr>
          <w:rFonts w:ascii="Times New Roman" w:hAnsi="Times New Roman" w:cs="Times New Roman"/>
          <w:sz w:val="24"/>
          <w:szCs w:val="24"/>
        </w:rPr>
        <w:t xml:space="preserve">Besides, the plaque infected all, whether people or animals, that conversed or came into contact with an infected person or their personal belongings, including food, clothing, and any other object belonging to the sick. </w:t>
      </w:r>
    </w:p>
    <w:p w14:paraId="746F1A35" w14:textId="654D5F42" w:rsidR="00560E5D" w:rsidRPr="0028183C" w:rsidRDefault="00560E5D" w:rsidP="0028183C">
      <w:pPr>
        <w:spacing w:line="480" w:lineRule="auto"/>
        <w:rPr>
          <w:rFonts w:ascii="Times New Roman" w:hAnsi="Times New Roman" w:cs="Times New Roman"/>
          <w:sz w:val="24"/>
          <w:szCs w:val="24"/>
        </w:rPr>
      </w:pPr>
    </w:p>
    <w:p w14:paraId="644C587E" w14:textId="6C4E2EEF" w:rsidR="00560E5D" w:rsidRPr="0028183C" w:rsidRDefault="00C3772C" w:rsidP="0028183C">
      <w:pPr>
        <w:pStyle w:val="ListParagraph"/>
        <w:numPr>
          <w:ilvl w:val="0"/>
          <w:numId w:val="5"/>
        </w:numPr>
        <w:spacing w:line="480" w:lineRule="auto"/>
        <w:ind w:left="284" w:hanging="284"/>
        <w:rPr>
          <w:rFonts w:ascii="Times New Roman" w:hAnsi="Times New Roman" w:cs="Times New Roman"/>
          <w:sz w:val="24"/>
          <w:szCs w:val="24"/>
        </w:rPr>
      </w:pPr>
      <w:r w:rsidRPr="0028183C">
        <w:rPr>
          <w:rFonts w:ascii="Times New Roman" w:hAnsi="Times New Roman" w:cs="Times New Roman"/>
          <w:sz w:val="24"/>
          <w:szCs w:val="24"/>
        </w:rPr>
        <w:t>Read the PDF attached (examining the body) and answer the question below:</w:t>
      </w:r>
      <w:r w:rsidR="00222016" w:rsidRPr="0028183C">
        <w:rPr>
          <w:rFonts w:ascii="Times New Roman" w:hAnsi="Times New Roman" w:cs="Times New Roman"/>
          <w:sz w:val="24"/>
          <w:szCs w:val="24"/>
        </w:rPr>
        <w:t xml:space="preserve"> </w:t>
      </w:r>
    </w:p>
    <w:p w14:paraId="1FB58FCB" w14:textId="617B9A2B" w:rsidR="007A775F" w:rsidRPr="0028183C" w:rsidRDefault="00C3772C" w:rsidP="0028183C">
      <w:pPr>
        <w:spacing w:line="480" w:lineRule="auto"/>
        <w:rPr>
          <w:rFonts w:ascii="Times New Roman" w:hAnsi="Times New Roman" w:cs="Times New Roman"/>
          <w:b/>
          <w:bCs/>
          <w:sz w:val="24"/>
          <w:szCs w:val="24"/>
        </w:rPr>
      </w:pPr>
      <w:r w:rsidRPr="0028183C">
        <w:rPr>
          <w:rFonts w:ascii="Times New Roman" w:hAnsi="Times New Roman" w:cs="Times New Roman"/>
          <w:b/>
          <w:bCs/>
          <w:sz w:val="24"/>
          <w:szCs w:val="24"/>
        </w:rPr>
        <w:t>What was the most exciting point you learned in the Examining the Body lesson?</w:t>
      </w:r>
    </w:p>
    <w:p w14:paraId="5DD650F1" w14:textId="4020763D" w:rsidR="002F0DB3" w:rsidRPr="0028183C" w:rsidRDefault="00C3772C" w:rsidP="0028183C">
      <w:pPr>
        <w:spacing w:line="480" w:lineRule="auto"/>
        <w:ind w:firstLine="426"/>
        <w:rPr>
          <w:rFonts w:ascii="Times New Roman" w:hAnsi="Times New Roman" w:cs="Times New Roman"/>
          <w:sz w:val="24"/>
          <w:szCs w:val="24"/>
        </w:rPr>
      </w:pPr>
      <w:r w:rsidRPr="0028183C">
        <w:rPr>
          <w:rFonts w:ascii="Times New Roman" w:hAnsi="Times New Roman" w:cs="Times New Roman"/>
          <w:sz w:val="24"/>
          <w:szCs w:val="24"/>
        </w:rPr>
        <w:t>Egyptians recommended using honey on open wounds and applying bre</w:t>
      </w:r>
      <w:r w:rsidRPr="0028183C">
        <w:rPr>
          <w:rFonts w:ascii="Times New Roman" w:hAnsi="Times New Roman" w:cs="Times New Roman"/>
          <w:sz w:val="24"/>
          <w:szCs w:val="24"/>
        </w:rPr>
        <w:t xml:space="preserve">ad to wounds when they did not know about the bacteria. They used amulets, talismans and stelae, </w:t>
      </w:r>
      <w:r w:rsidR="005A1CCD" w:rsidRPr="0028183C">
        <w:rPr>
          <w:rFonts w:ascii="Times New Roman" w:hAnsi="Times New Roman" w:cs="Times New Roman"/>
          <w:sz w:val="24"/>
          <w:szCs w:val="24"/>
        </w:rPr>
        <w:t xml:space="preserve">and </w:t>
      </w:r>
      <w:r w:rsidRPr="0028183C">
        <w:rPr>
          <w:rFonts w:ascii="Times New Roman" w:hAnsi="Times New Roman" w:cs="Times New Roman"/>
          <w:sz w:val="24"/>
          <w:szCs w:val="24"/>
        </w:rPr>
        <w:t>the Metternich Stela</w:t>
      </w:r>
      <w:r w:rsidR="005A1CCD" w:rsidRPr="0028183C">
        <w:rPr>
          <w:rFonts w:ascii="Times New Roman" w:hAnsi="Times New Roman" w:cs="Times New Roman"/>
          <w:sz w:val="24"/>
          <w:szCs w:val="24"/>
        </w:rPr>
        <w:t xml:space="preserve"> t</w:t>
      </w:r>
      <w:r w:rsidRPr="0028183C">
        <w:rPr>
          <w:rFonts w:ascii="Times New Roman" w:hAnsi="Times New Roman" w:cs="Times New Roman"/>
          <w:sz w:val="24"/>
          <w:szCs w:val="24"/>
        </w:rPr>
        <w:t xml:space="preserve">o protect or cure poisonous bites. The </w:t>
      </w:r>
      <w:proofErr w:type="spellStart"/>
      <w:r w:rsidRPr="0028183C">
        <w:rPr>
          <w:rFonts w:ascii="Times New Roman" w:hAnsi="Times New Roman" w:cs="Times New Roman"/>
          <w:sz w:val="24"/>
          <w:szCs w:val="24"/>
        </w:rPr>
        <w:t>Wedjat</w:t>
      </w:r>
      <w:proofErr w:type="spellEnd"/>
      <w:r w:rsidRPr="0028183C">
        <w:rPr>
          <w:rFonts w:ascii="Times New Roman" w:hAnsi="Times New Roman" w:cs="Times New Roman"/>
          <w:sz w:val="24"/>
          <w:szCs w:val="24"/>
        </w:rPr>
        <w:t xml:space="preserve"> amulet</w:t>
      </w:r>
      <w:r w:rsidR="00332BB9" w:rsidRPr="0028183C">
        <w:rPr>
          <w:rFonts w:ascii="Times New Roman" w:hAnsi="Times New Roman" w:cs="Times New Roman"/>
          <w:sz w:val="24"/>
          <w:szCs w:val="24"/>
        </w:rPr>
        <w:t xml:space="preserve"> </w:t>
      </w:r>
      <w:r w:rsidR="00E24FFD" w:rsidRPr="0028183C">
        <w:rPr>
          <w:rFonts w:ascii="Times New Roman" w:hAnsi="Times New Roman" w:cs="Times New Roman"/>
          <w:sz w:val="24"/>
          <w:szCs w:val="24"/>
        </w:rPr>
        <w:t>(</w:t>
      </w:r>
      <w:r w:rsidR="00332BB9" w:rsidRPr="0028183C">
        <w:rPr>
          <w:rFonts w:ascii="Times New Roman" w:hAnsi="Times New Roman" w:cs="Times New Roman"/>
          <w:sz w:val="24"/>
          <w:szCs w:val="24"/>
        </w:rPr>
        <w:t>Eye of Horus</w:t>
      </w:r>
      <w:r w:rsidR="00E24FFD" w:rsidRPr="0028183C">
        <w:rPr>
          <w:rFonts w:ascii="Times New Roman" w:hAnsi="Times New Roman" w:cs="Times New Roman"/>
          <w:sz w:val="24"/>
          <w:szCs w:val="24"/>
        </w:rPr>
        <w:t>)</w:t>
      </w:r>
      <w:r w:rsidR="00332BB9" w:rsidRPr="0028183C">
        <w:rPr>
          <w:rFonts w:ascii="Times New Roman" w:hAnsi="Times New Roman" w:cs="Times New Roman"/>
          <w:sz w:val="24"/>
          <w:szCs w:val="24"/>
        </w:rPr>
        <w:t xml:space="preserve"> </w:t>
      </w:r>
      <w:r w:rsidR="00AA5B81" w:rsidRPr="0028183C">
        <w:rPr>
          <w:rFonts w:ascii="Times New Roman" w:hAnsi="Times New Roman" w:cs="Times New Roman"/>
          <w:sz w:val="24"/>
          <w:szCs w:val="24"/>
        </w:rPr>
        <w:t>ha</w:t>
      </w:r>
      <w:r w:rsidR="00E24FFD" w:rsidRPr="0028183C">
        <w:rPr>
          <w:rFonts w:ascii="Times New Roman" w:hAnsi="Times New Roman" w:cs="Times New Roman"/>
          <w:sz w:val="24"/>
          <w:szCs w:val="24"/>
        </w:rPr>
        <w:t>d</w:t>
      </w:r>
      <w:r w:rsidR="00AA5B81" w:rsidRPr="0028183C">
        <w:rPr>
          <w:rFonts w:ascii="Times New Roman" w:hAnsi="Times New Roman" w:cs="Times New Roman"/>
          <w:sz w:val="24"/>
          <w:szCs w:val="24"/>
        </w:rPr>
        <w:t xml:space="preserve"> protective</w:t>
      </w:r>
      <w:r w:rsidRPr="0028183C">
        <w:rPr>
          <w:rFonts w:ascii="Times New Roman" w:hAnsi="Times New Roman" w:cs="Times New Roman"/>
          <w:sz w:val="24"/>
          <w:szCs w:val="24"/>
        </w:rPr>
        <w:t xml:space="preserve"> powers</w:t>
      </w:r>
      <w:r w:rsidR="00E24FFD" w:rsidRPr="0028183C">
        <w:rPr>
          <w:rFonts w:ascii="Times New Roman" w:hAnsi="Times New Roman" w:cs="Times New Roman"/>
          <w:sz w:val="24"/>
          <w:szCs w:val="24"/>
        </w:rPr>
        <w:t xml:space="preserve">. With its </w:t>
      </w:r>
      <w:r w:rsidR="00332BB9" w:rsidRPr="0028183C">
        <w:rPr>
          <w:rFonts w:ascii="Times New Roman" w:hAnsi="Times New Roman" w:cs="Times New Roman"/>
          <w:sz w:val="24"/>
          <w:szCs w:val="24"/>
        </w:rPr>
        <w:t>blue and green colors</w:t>
      </w:r>
      <w:r w:rsidR="00E24FFD" w:rsidRPr="0028183C">
        <w:rPr>
          <w:rFonts w:ascii="Times New Roman" w:hAnsi="Times New Roman" w:cs="Times New Roman"/>
          <w:sz w:val="24"/>
          <w:szCs w:val="24"/>
        </w:rPr>
        <w:t xml:space="preserve">, </w:t>
      </w:r>
      <w:r w:rsidR="00332BB9" w:rsidRPr="0028183C">
        <w:rPr>
          <w:rFonts w:ascii="Times New Roman" w:hAnsi="Times New Roman" w:cs="Times New Roman"/>
          <w:sz w:val="24"/>
          <w:szCs w:val="24"/>
        </w:rPr>
        <w:t xml:space="preserve">the </w:t>
      </w:r>
      <w:proofErr w:type="spellStart"/>
      <w:r w:rsidR="00332BB9" w:rsidRPr="0028183C">
        <w:rPr>
          <w:rFonts w:ascii="Times New Roman" w:hAnsi="Times New Roman" w:cs="Times New Roman"/>
          <w:sz w:val="24"/>
          <w:szCs w:val="24"/>
        </w:rPr>
        <w:t>Wedjat</w:t>
      </w:r>
      <w:proofErr w:type="spellEnd"/>
      <w:r w:rsidR="00332BB9" w:rsidRPr="0028183C">
        <w:rPr>
          <w:rFonts w:ascii="Times New Roman" w:hAnsi="Times New Roman" w:cs="Times New Roman"/>
          <w:sz w:val="24"/>
          <w:szCs w:val="24"/>
        </w:rPr>
        <w:t xml:space="preserve"> symbolize</w:t>
      </w:r>
      <w:r w:rsidR="00E24FFD" w:rsidRPr="0028183C">
        <w:rPr>
          <w:rFonts w:ascii="Times New Roman" w:hAnsi="Times New Roman" w:cs="Times New Roman"/>
          <w:sz w:val="24"/>
          <w:szCs w:val="24"/>
        </w:rPr>
        <w:t>d</w:t>
      </w:r>
      <w:r w:rsidR="00332BB9" w:rsidRPr="0028183C">
        <w:rPr>
          <w:rFonts w:ascii="Times New Roman" w:hAnsi="Times New Roman" w:cs="Times New Roman"/>
          <w:sz w:val="24"/>
          <w:szCs w:val="24"/>
        </w:rPr>
        <w:t xml:space="preserve"> regeneration. Hippocrates performed no dissections, and they believed supernatural forces do not cause</w:t>
      </w:r>
      <w:r w:rsidR="00AA5B81" w:rsidRPr="0028183C">
        <w:rPr>
          <w:rFonts w:ascii="Times New Roman" w:hAnsi="Times New Roman" w:cs="Times New Roman"/>
          <w:sz w:val="24"/>
          <w:szCs w:val="24"/>
        </w:rPr>
        <w:t xml:space="preserve"> the disease</w:t>
      </w:r>
      <w:r w:rsidR="00E24FFD" w:rsidRPr="0028183C">
        <w:rPr>
          <w:rFonts w:ascii="Times New Roman" w:hAnsi="Times New Roman" w:cs="Times New Roman"/>
          <w:sz w:val="24"/>
          <w:szCs w:val="24"/>
        </w:rPr>
        <w:t>.</w:t>
      </w:r>
      <w:r w:rsidR="00332BB9" w:rsidRPr="0028183C">
        <w:rPr>
          <w:rFonts w:ascii="Times New Roman" w:hAnsi="Times New Roman" w:cs="Times New Roman"/>
          <w:sz w:val="24"/>
          <w:szCs w:val="24"/>
        </w:rPr>
        <w:t xml:space="preserve"> </w:t>
      </w:r>
      <w:r w:rsidR="00E24FFD" w:rsidRPr="0028183C">
        <w:rPr>
          <w:rFonts w:ascii="Times New Roman" w:hAnsi="Times New Roman" w:cs="Times New Roman"/>
          <w:sz w:val="24"/>
          <w:szCs w:val="24"/>
        </w:rPr>
        <w:t>T</w:t>
      </w:r>
      <w:r w:rsidR="00332BB9" w:rsidRPr="0028183C">
        <w:rPr>
          <w:rFonts w:ascii="Times New Roman" w:hAnsi="Times New Roman" w:cs="Times New Roman"/>
          <w:sz w:val="24"/>
          <w:szCs w:val="24"/>
        </w:rPr>
        <w:t xml:space="preserve">hey also developed the Four Humors Doctrine, a system </w:t>
      </w:r>
      <w:r w:rsidR="00E24FFD" w:rsidRPr="0028183C">
        <w:rPr>
          <w:rFonts w:ascii="Times New Roman" w:hAnsi="Times New Roman" w:cs="Times New Roman"/>
          <w:sz w:val="24"/>
          <w:szCs w:val="24"/>
        </w:rPr>
        <w:t>of linking</w:t>
      </w:r>
      <w:r w:rsidR="00332BB9" w:rsidRPr="0028183C">
        <w:rPr>
          <w:rFonts w:ascii="Times New Roman" w:hAnsi="Times New Roman" w:cs="Times New Roman"/>
          <w:sz w:val="24"/>
          <w:szCs w:val="24"/>
        </w:rPr>
        <w:t xml:space="preserve"> humankind to the natural world.</w:t>
      </w:r>
      <w:r w:rsidR="00AA5B81" w:rsidRPr="0028183C">
        <w:rPr>
          <w:rFonts w:ascii="Times New Roman" w:hAnsi="Times New Roman" w:cs="Times New Roman"/>
          <w:sz w:val="24"/>
          <w:szCs w:val="24"/>
        </w:rPr>
        <w:t xml:space="preserve"> </w:t>
      </w:r>
      <w:r w:rsidR="00A71938" w:rsidRPr="0028183C">
        <w:rPr>
          <w:rFonts w:ascii="Times New Roman" w:hAnsi="Times New Roman" w:cs="Times New Roman"/>
          <w:sz w:val="24"/>
          <w:szCs w:val="24"/>
        </w:rPr>
        <w:t xml:space="preserve">The </w:t>
      </w:r>
      <w:r w:rsidR="00C96017" w:rsidRPr="0028183C">
        <w:rPr>
          <w:rFonts w:ascii="Times New Roman" w:hAnsi="Times New Roman" w:cs="Times New Roman"/>
          <w:sz w:val="24"/>
          <w:szCs w:val="24"/>
        </w:rPr>
        <w:t>physician’s</w:t>
      </w:r>
      <w:r w:rsidR="00A71938" w:rsidRPr="0028183C">
        <w:rPr>
          <w:rFonts w:ascii="Times New Roman" w:hAnsi="Times New Roman" w:cs="Times New Roman"/>
          <w:sz w:val="24"/>
          <w:szCs w:val="24"/>
        </w:rPr>
        <w:t xml:space="preserve"> belief of the four senses of humor (choleric, phlegmatic, melancholic, and sanguine) dictated the medical approach to treating the plaque. </w:t>
      </w:r>
      <w:r w:rsidR="00C96017" w:rsidRPr="0028183C">
        <w:rPr>
          <w:rFonts w:ascii="Times New Roman" w:hAnsi="Times New Roman" w:cs="Times New Roman"/>
          <w:sz w:val="24"/>
          <w:szCs w:val="24"/>
        </w:rPr>
        <w:t xml:space="preserve">Finally, ancient </w:t>
      </w:r>
      <w:r w:rsidR="00C96017" w:rsidRPr="0028183C">
        <w:rPr>
          <w:rFonts w:ascii="Times New Roman" w:hAnsi="Times New Roman" w:cs="Times New Roman"/>
          <w:sz w:val="24"/>
          <w:szCs w:val="24"/>
        </w:rPr>
        <w:lastRenderedPageBreak/>
        <w:t>art</w:t>
      </w:r>
      <w:r w:rsidR="00AA5B81" w:rsidRPr="0028183C">
        <w:rPr>
          <w:rFonts w:ascii="Times New Roman" w:hAnsi="Times New Roman" w:cs="Times New Roman"/>
          <w:sz w:val="24"/>
          <w:szCs w:val="24"/>
        </w:rPr>
        <w:t xml:space="preserve"> inspired by the plague in early modern indicates that paintings were produced to protect from plague and give thanks for protection. </w:t>
      </w:r>
      <w:r w:rsidR="00D41211" w:rsidRPr="0028183C">
        <w:rPr>
          <w:rFonts w:ascii="Times New Roman" w:hAnsi="Times New Roman" w:cs="Times New Roman"/>
          <w:sz w:val="24"/>
          <w:szCs w:val="24"/>
        </w:rPr>
        <w:t>Finally, p</w:t>
      </w:r>
      <w:r w:rsidR="006473AB" w:rsidRPr="0028183C">
        <w:rPr>
          <w:rFonts w:ascii="Times New Roman" w:hAnsi="Times New Roman" w:cs="Times New Roman"/>
          <w:sz w:val="24"/>
          <w:szCs w:val="24"/>
        </w:rPr>
        <w:t xml:space="preserve">lague doctors used a stick to examine </w:t>
      </w:r>
      <w:r w:rsidR="00A77225" w:rsidRPr="0028183C">
        <w:rPr>
          <w:rFonts w:ascii="Times New Roman" w:hAnsi="Times New Roman" w:cs="Times New Roman"/>
          <w:sz w:val="24"/>
          <w:szCs w:val="24"/>
        </w:rPr>
        <w:t xml:space="preserve">patients </w:t>
      </w:r>
      <w:r w:rsidR="007A0570" w:rsidRPr="0028183C">
        <w:rPr>
          <w:rFonts w:ascii="Times New Roman" w:hAnsi="Times New Roman" w:cs="Times New Roman"/>
          <w:sz w:val="24"/>
          <w:szCs w:val="24"/>
        </w:rPr>
        <w:t>and covered</w:t>
      </w:r>
      <w:r w:rsidR="00A77225" w:rsidRPr="0028183C">
        <w:rPr>
          <w:rFonts w:ascii="Times New Roman" w:hAnsi="Times New Roman" w:cs="Times New Roman"/>
          <w:sz w:val="24"/>
          <w:szCs w:val="24"/>
        </w:rPr>
        <w:t xml:space="preserve"> themselves to avoid being contaminated with the disease. </w:t>
      </w:r>
    </w:p>
    <w:p w14:paraId="794EDCDA" w14:textId="77777777" w:rsidR="002F0DB3" w:rsidRPr="0028183C" w:rsidRDefault="002F0DB3" w:rsidP="0028183C">
      <w:pPr>
        <w:spacing w:line="480" w:lineRule="auto"/>
        <w:rPr>
          <w:rFonts w:ascii="Times New Roman" w:hAnsi="Times New Roman" w:cs="Times New Roman"/>
          <w:b/>
          <w:bCs/>
          <w:sz w:val="24"/>
          <w:szCs w:val="24"/>
        </w:rPr>
      </w:pPr>
    </w:p>
    <w:p w14:paraId="686C4A17" w14:textId="77777777" w:rsidR="00560E5D" w:rsidRPr="0028183C" w:rsidRDefault="00560E5D" w:rsidP="0028183C">
      <w:pPr>
        <w:spacing w:line="480" w:lineRule="auto"/>
        <w:rPr>
          <w:rFonts w:ascii="Times New Roman" w:hAnsi="Times New Roman" w:cs="Times New Roman"/>
          <w:sz w:val="24"/>
          <w:szCs w:val="24"/>
        </w:rPr>
      </w:pPr>
    </w:p>
    <w:p w14:paraId="6754128C" w14:textId="3A758193" w:rsidR="00463BD6" w:rsidRPr="0028183C" w:rsidRDefault="00C3772C" w:rsidP="0028183C">
      <w:pPr>
        <w:pStyle w:val="ListParagraph"/>
        <w:numPr>
          <w:ilvl w:val="0"/>
          <w:numId w:val="5"/>
        </w:numPr>
        <w:spacing w:line="480" w:lineRule="auto"/>
        <w:ind w:left="426" w:hanging="426"/>
        <w:rPr>
          <w:rFonts w:ascii="Times New Roman" w:hAnsi="Times New Roman" w:cs="Times New Roman"/>
          <w:sz w:val="24"/>
          <w:szCs w:val="24"/>
        </w:rPr>
      </w:pPr>
      <w:r w:rsidRPr="0028183C">
        <w:rPr>
          <w:rFonts w:ascii="Times New Roman" w:hAnsi="Times New Roman" w:cs="Times New Roman"/>
          <w:sz w:val="24"/>
          <w:szCs w:val="24"/>
        </w:rPr>
        <w:t xml:space="preserve">Take a modern personality test that identifies your temperament: </w:t>
      </w:r>
      <w:hyperlink r:id="rId8" w:history="1">
        <w:r w:rsidR="00462B07" w:rsidRPr="0028183C">
          <w:rPr>
            <w:rStyle w:val="Hyperlink"/>
            <w:rFonts w:ascii="Times New Roman" w:hAnsi="Times New Roman" w:cs="Times New Roman"/>
            <w:sz w:val="24"/>
            <w:szCs w:val="24"/>
          </w:rPr>
          <w:t>https://openpsychometrics.org/tests/O4TS/</w:t>
        </w:r>
      </w:hyperlink>
      <w:r w:rsidR="00462B07" w:rsidRPr="0028183C">
        <w:rPr>
          <w:rFonts w:ascii="Times New Roman" w:hAnsi="Times New Roman" w:cs="Times New Roman"/>
          <w:sz w:val="24"/>
          <w:szCs w:val="24"/>
        </w:rPr>
        <w:t xml:space="preserve"> </w:t>
      </w:r>
      <w:r w:rsidRPr="0028183C">
        <w:rPr>
          <w:rFonts w:ascii="Times New Roman" w:hAnsi="Times New Roman" w:cs="Times New Roman"/>
          <w:sz w:val="24"/>
          <w:szCs w:val="24"/>
        </w:rPr>
        <w:t xml:space="preserve"> </w:t>
      </w:r>
      <w:r w:rsidRPr="0028183C">
        <w:rPr>
          <w:rFonts w:ascii="Times New Roman" w:hAnsi="Times New Roman" w:cs="Times New Roman"/>
          <w:sz w:val="24"/>
          <w:szCs w:val="24"/>
        </w:rPr>
        <w:t>and share what you think of this test. Do you recognize any accuracies in the results?</w:t>
      </w:r>
    </w:p>
    <w:p w14:paraId="0B48405A" w14:textId="5CEBDBBF" w:rsidR="00093841" w:rsidRPr="0028183C" w:rsidRDefault="00C3772C" w:rsidP="0028183C">
      <w:pPr>
        <w:spacing w:line="480" w:lineRule="auto"/>
        <w:rPr>
          <w:rFonts w:ascii="Times New Roman" w:hAnsi="Times New Roman" w:cs="Times New Roman"/>
          <w:sz w:val="24"/>
          <w:szCs w:val="24"/>
        </w:rPr>
      </w:pPr>
      <w:r w:rsidRPr="0028183C">
        <w:rPr>
          <w:rFonts w:ascii="Times New Roman" w:hAnsi="Times New Roman" w:cs="Times New Roman"/>
          <w:sz w:val="24"/>
          <w:szCs w:val="24"/>
        </w:rPr>
        <w:t>The OSPP Four Temperament Test revealed the following results.</w:t>
      </w:r>
    </w:p>
    <w:p w14:paraId="5F5A1530" w14:textId="4E3A1B62" w:rsidR="00093841" w:rsidRPr="0028183C" w:rsidRDefault="00C3772C" w:rsidP="0028183C">
      <w:pPr>
        <w:pStyle w:val="ListParagraph"/>
        <w:numPr>
          <w:ilvl w:val="0"/>
          <w:numId w:val="7"/>
        </w:numPr>
        <w:spacing w:line="480" w:lineRule="auto"/>
        <w:rPr>
          <w:rFonts w:ascii="Times New Roman" w:hAnsi="Times New Roman" w:cs="Times New Roman"/>
          <w:sz w:val="24"/>
          <w:szCs w:val="24"/>
        </w:rPr>
      </w:pPr>
      <w:r w:rsidRPr="0028183C">
        <w:rPr>
          <w:rFonts w:ascii="Times New Roman" w:hAnsi="Times New Roman" w:cs="Times New Roman"/>
          <w:sz w:val="24"/>
          <w:szCs w:val="24"/>
        </w:rPr>
        <w:t>Choleric</w:t>
      </w:r>
      <w:r w:rsidRPr="0028183C">
        <w:rPr>
          <w:rFonts w:ascii="Times New Roman" w:hAnsi="Times New Roman" w:cs="Times New Roman"/>
          <w:sz w:val="24"/>
          <w:szCs w:val="24"/>
        </w:rPr>
        <w:tab/>
      </w:r>
      <w:r w:rsidRPr="0028183C">
        <w:rPr>
          <w:rFonts w:ascii="Times New Roman" w:hAnsi="Times New Roman" w:cs="Times New Roman"/>
          <w:sz w:val="24"/>
          <w:szCs w:val="24"/>
        </w:rPr>
        <w:tab/>
        <w:t>9</w:t>
      </w:r>
    </w:p>
    <w:p w14:paraId="683E9DB1" w14:textId="1E417626" w:rsidR="00093841" w:rsidRPr="0028183C" w:rsidRDefault="00C3772C" w:rsidP="0028183C">
      <w:pPr>
        <w:pStyle w:val="ListParagraph"/>
        <w:numPr>
          <w:ilvl w:val="0"/>
          <w:numId w:val="7"/>
        </w:numPr>
        <w:spacing w:line="480" w:lineRule="auto"/>
        <w:rPr>
          <w:rFonts w:ascii="Times New Roman" w:hAnsi="Times New Roman" w:cs="Times New Roman"/>
          <w:sz w:val="24"/>
          <w:szCs w:val="24"/>
        </w:rPr>
      </w:pPr>
      <w:r w:rsidRPr="0028183C">
        <w:rPr>
          <w:rFonts w:ascii="Times New Roman" w:hAnsi="Times New Roman" w:cs="Times New Roman"/>
          <w:sz w:val="24"/>
          <w:szCs w:val="24"/>
        </w:rPr>
        <w:t xml:space="preserve">Melancholic </w:t>
      </w:r>
      <w:r w:rsidRPr="0028183C">
        <w:rPr>
          <w:rFonts w:ascii="Times New Roman" w:hAnsi="Times New Roman" w:cs="Times New Roman"/>
          <w:sz w:val="24"/>
          <w:szCs w:val="24"/>
        </w:rPr>
        <w:tab/>
        <w:t>11</w:t>
      </w:r>
    </w:p>
    <w:p w14:paraId="505E3FC2" w14:textId="733DBC94" w:rsidR="00093841" w:rsidRPr="0028183C" w:rsidRDefault="00C3772C" w:rsidP="0028183C">
      <w:pPr>
        <w:pStyle w:val="ListParagraph"/>
        <w:numPr>
          <w:ilvl w:val="0"/>
          <w:numId w:val="7"/>
        </w:numPr>
        <w:spacing w:line="480" w:lineRule="auto"/>
        <w:rPr>
          <w:rFonts w:ascii="Times New Roman" w:hAnsi="Times New Roman" w:cs="Times New Roman"/>
          <w:sz w:val="24"/>
          <w:szCs w:val="24"/>
        </w:rPr>
      </w:pPr>
      <w:r w:rsidRPr="0028183C">
        <w:rPr>
          <w:rFonts w:ascii="Times New Roman" w:hAnsi="Times New Roman" w:cs="Times New Roman"/>
          <w:sz w:val="24"/>
          <w:szCs w:val="24"/>
        </w:rPr>
        <w:t>Sanguine</w:t>
      </w:r>
      <w:r w:rsidRPr="0028183C">
        <w:rPr>
          <w:rFonts w:ascii="Times New Roman" w:hAnsi="Times New Roman" w:cs="Times New Roman"/>
          <w:sz w:val="24"/>
          <w:szCs w:val="24"/>
        </w:rPr>
        <w:tab/>
      </w:r>
      <w:r w:rsidRPr="0028183C">
        <w:rPr>
          <w:rFonts w:ascii="Times New Roman" w:hAnsi="Times New Roman" w:cs="Times New Roman"/>
          <w:sz w:val="24"/>
          <w:szCs w:val="24"/>
        </w:rPr>
        <w:tab/>
        <w:t>15</w:t>
      </w:r>
    </w:p>
    <w:p w14:paraId="22786EBB" w14:textId="26395333" w:rsidR="00093841" w:rsidRPr="0028183C" w:rsidRDefault="00C3772C" w:rsidP="0028183C">
      <w:pPr>
        <w:pStyle w:val="ListParagraph"/>
        <w:numPr>
          <w:ilvl w:val="0"/>
          <w:numId w:val="7"/>
        </w:numPr>
        <w:spacing w:line="480" w:lineRule="auto"/>
        <w:rPr>
          <w:rFonts w:ascii="Times New Roman" w:hAnsi="Times New Roman" w:cs="Times New Roman"/>
          <w:sz w:val="24"/>
          <w:szCs w:val="24"/>
        </w:rPr>
      </w:pPr>
      <w:r w:rsidRPr="0028183C">
        <w:rPr>
          <w:rFonts w:ascii="Times New Roman" w:hAnsi="Times New Roman" w:cs="Times New Roman"/>
          <w:sz w:val="24"/>
          <w:szCs w:val="24"/>
        </w:rPr>
        <w:t xml:space="preserve">Phlegmatic </w:t>
      </w:r>
      <w:r w:rsidRPr="0028183C">
        <w:rPr>
          <w:rFonts w:ascii="Times New Roman" w:hAnsi="Times New Roman" w:cs="Times New Roman"/>
          <w:sz w:val="24"/>
          <w:szCs w:val="24"/>
        </w:rPr>
        <w:tab/>
      </w:r>
      <w:r w:rsidRPr="0028183C">
        <w:rPr>
          <w:rFonts w:ascii="Times New Roman" w:hAnsi="Times New Roman" w:cs="Times New Roman"/>
          <w:sz w:val="24"/>
          <w:szCs w:val="24"/>
        </w:rPr>
        <w:tab/>
        <w:t>17</w:t>
      </w:r>
    </w:p>
    <w:p w14:paraId="003981C8" w14:textId="75DA17D9" w:rsidR="00093841" w:rsidRPr="0028183C" w:rsidRDefault="00C3772C" w:rsidP="0028183C">
      <w:pPr>
        <w:spacing w:line="480" w:lineRule="auto"/>
        <w:ind w:firstLine="360"/>
        <w:rPr>
          <w:rFonts w:ascii="Times New Roman" w:hAnsi="Times New Roman" w:cs="Times New Roman"/>
          <w:sz w:val="24"/>
          <w:szCs w:val="24"/>
        </w:rPr>
      </w:pPr>
      <w:r w:rsidRPr="0028183C">
        <w:rPr>
          <w:rFonts w:ascii="Times New Roman" w:hAnsi="Times New Roman" w:cs="Times New Roman"/>
          <w:sz w:val="24"/>
          <w:szCs w:val="24"/>
        </w:rPr>
        <w:t xml:space="preserve">The results indicate that I am a phlegmatic temperament personality. Basing on the description of the results, phlegmatic tends to have contended with themselves, are kind, accepting, affectionate, and warmly attentive. </w:t>
      </w:r>
      <w:r w:rsidR="00AC559D" w:rsidRPr="0028183C">
        <w:rPr>
          <w:rFonts w:ascii="Times New Roman" w:hAnsi="Times New Roman" w:cs="Times New Roman"/>
          <w:sz w:val="24"/>
          <w:szCs w:val="24"/>
        </w:rPr>
        <w:t xml:space="preserve">Also, I am receptive, kind, shy, relaxed, curious, and observant. All these traits clearly describe my personal life and behavior. </w:t>
      </w:r>
      <w:r w:rsidRPr="0028183C">
        <w:rPr>
          <w:rFonts w:ascii="Times New Roman" w:hAnsi="Times New Roman" w:cs="Times New Roman"/>
          <w:sz w:val="24"/>
          <w:szCs w:val="24"/>
        </w:rPr>
        <w:t>Based on these descriptions and many others, the test results are over 90% effective and accurate. I, therefore, recognize the accur</w:t>
      </w:r>
      <w:r w:rsidRPr="0028183C">
        <w:rPr>
          <w:rFonts w:ascii="Times New Roman" w:hAnsi="Times New Roman" w:cs="Times New Roman"/>
          <w:sz w:val="24"/>
          <w:szCs w:val="24"/>
        </w:rPr>
        <w:t xml:space="preserve">acies in the results. </w:t>
      </w:r>
    </w:p>
    <w:p w14:paraId="68D8C17F" w14:textId="5E840D83" w:rsidR="00560E5D" w:rsidRPr="0028183C" w:rsidRDefault="00560E5D" w:rsidP="0028183C">
      <w:pPr>
        <w:spacing w:line="480" w:lineRule="auto"/>
        <w:rPr>
          <w:rFonts w:ascii="Times New Roman" w:hAnsi="Times New Roman" w:cs="Times New Roman"/>
          <w:sz w:val="24"/>
          <w:szCs w:val="24"/>
        </w:rPr>
      </w:pPr>
    </w:p>
    <w:p w14:paraId="0B073568" w14:textId="4C59EF4F" w:rsidR="00560E5D" w:rsidRPr="0028183C" w:rsidRDefault="00560E5D" w:rsidP="0028183C">
      <w:pPr>
        <w:spacing w:line="480" w:lineRule="auto"/>
        <w:rPr>
          <w:rFonts w:ascii="Times New Roman" w:hAnsi="Times New Roman" w:cs="Times New Roman"/>
          <w:sz w:val="24"/>
          <w:szCs w:val="24"/>
        </w:rPr>
      </w:pPr>
    </w:p>
    <w:sectPr w:rsidR="00560E5D" w:rsidRPr="0028183C" w:rsidSect="0028183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4CAE4" w14:textId="77777777" w:rsidR="00C3772C" w:rsidRDefault="00C3772C" w:rsidP="0028183C">
      <w:pPr>
        <w:spacing w:after="0" w:line="240" w:lineRule="auto"/>
      </w:pPr>
      <w:r>
        <w:separator/>
      </w:r>
    </w:p>
  </w:endnote>
  <w:endnote w:type="continuationSeparator" w:id="0">
    <w:p w14:paraId="13C3B5E6" w14:textId="77777777" w:rsidR="00C3772C" w:rsidRDefault="00C3772C" w:rsidP="0028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5ADEC" w14:textId="77777777" w:rsidR="00C3772C" w:rsidRDefault="00C3772C" w:rsidP="0028183C">
      <w:pPr>
        <w:spacing w:after="0" w:line="240" w:lineRule="auto"/>
      </w:pPr>
      <w:r>
        <w:separator/>
      </w:r>
    </w:p>
  </w:footnote>
  <w:footnote w:type="continuationSeparator" w:id="0">
    <w:p w14:paraId="67B7BAA9" w14:textId="77777777" w:rsidR="00C3772C" w:rsidRDefault="00C3772C" w:rsidP="0028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18769" w14:textId="77013E7E" w:rsidR="0028183C" w:rsidRDefault="0028183C">
    <w:pPr>
      <w:pStyle w:val="Header"/>
      <w:jc w:val="right"/>
    </w:pPr>
    <w:r w:rsidRPr="0028183C">
      <w:rPr>
        <w:rFonts w:ascii="Times New Roman" w:hAnsi="Times New Roman" w:cs="Times New Roman"/>
        <w:sz w:val="24"/>
        <w:szCs w:val="24"/>
      </w:rPr>
      <w:t xml:space="preserve">BOCCACCIO      </w:t>
    </w:r>
    <w:r>
      <w:t xml:space="preserve">                                                                                                                                                      </w:t>
    </w:r>
    <w:sdt>
      <w:sdtPr>
        <w:id w:val="20914194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195DF2C" w14:textId="77777777" w:rsidR="0028183C" w:rsidRDefault="0028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2B686" w14:textId="56B23C14" w:rsidR="0028183C" w:rsidRDefault="0028183C">
    <w:pPr>
      <w:pStyle w:val="Header"/>
    </w:pPr>
    <w:r w:rsidRPr="0028183C">
      <w:rPr>
        <w:rFonts w:ascii="Times New Roman" w:hAnsi="Times New Roman" w:cs="Times New Roman"/>
        <w:sz w:val="24"/>
        <w:szCs w:val="24"/>
      </w:rPr>
      <w:t>Running Head; BOCCACCIO</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4CC2"/>
    <w:multiLevelType w:val="hybridMultilevel"/>
    <w:tmpl w:val="FE385B58"/>
    <w:lvl w:ilvl="0" w:tplc="2A72C956">
      <w:start w:val="2"/>
      <w:numFmt w:val="decimal"/>
      <w:lvlText w:val="%1."/>
      <w:lvlJc w:val="left"/>
      <w:pPr>
        <w:ind w:left="720" w:hanging="360"/>
      </w:pPr>
      <w:rPr>
        <w:rFonts w:hint="default"/>
      </w:rPr>
    </w:lvl>
    <w:lvl w:ilvl="1" w:tplc="5BBA8750" w:tentative="1">
      <w:start w:val="1"/>
      <w:numFmt w:val="lowerLetter"/>
      <w:lvlText w:val="%2."/>
      <w:lvlJc w:val="left"/>
      <w:pPr>
        <w:ind w:left="1440" w:hanging="360"/>
      </w:pPr>
    </w:lvl>
    <w:lvl w:ilvl="2" w:tplc="812E6628" w:tentative="1">
      <w:start w:val="1"/>
      <w:numFmt w:val="lowerRoman"/>
      <w:lvlText w:val="%3."/>
      <w:lvlJc w:val="right"/>
      <w:pPr>
        <w:ind w:left="2160" w:hanging="180"/>
      </w:pPr>
    </w:lvl>
    <w:lvl w:ilvl="3" w:tplc="890AA68C" w:tentative="1">
      <w:start w:val="1"/>
      <w:numFmt w:val="decimal"/>
      <w:lvlText w:val="%4."/>
      <w:lvlJc w:val="left"/>
      <w:pPr>
        <w:ind w:left="2880" w:hanging="360"/>
      </w:pPr>
    </w:lvl>
    <w:lvl w:ilvl="4" w:tplc="D1FEAF22" w:tentative="1">
      <w:start w:val="1"/>
      <w:numFmt w:val="lowerLetter"/>
      <w:lvlText w:val="%5."/>
      <w:lvlJc w:val="left"/>
      <w:pPr>
        <w:ind w:left="3600" w:hanging="360"/>
      </w:pPr>
    </w:lvl>
    <w:lvl w:ilvl="5" w:tplc="20CA50E6" w:tentative="1">
      <w:start w:val="1"/>
      <w:numFmt w:val="lowerRoman"/>
      <w:lvlText w:val="%6."/>
      <w:lvlJc w:val="right"/>
      <w:pPr>
        <w:ind w:left="4320" w:hanging="180"/>
      </w:pPr>
    </w:lvl>
    <w:lvl w:ilvl="6" w:tplc="DBBE8F22" w:tentative="1">
      <w:start w:val="1"/>
      <w:numFmt w:val="decimal"/>
      <w:lvlText w:val="%7."/>
      <w:lvlJc w:val="left"/>
      <w:pPr>
        <w:ind w:left="5040" w:hanging="360"/>
      </w:pPr>
    </w:lvl>
    <w:lvl w:ilvl="7" w:tplc="A998A946" w:tentative="1">
      <w:start w:val="1"/>
      <w:numFmt w:val="lowerLetter"/>
      <w:lvlText w:val="%8."/>
      <w:lvlJc w:val="left"/>
      <w:pPr>
        <w:ind w:left="5760" w:hanging="360"/>
      </w:pPr>
    </w:lvl>
    <w:lvl w:ilvl="8" w:tplc="8B886F9A" w:tentative="1">
      <w:start w:val="1"/>
      <w:numFmt w:val="lowerRoman"/>
      <w:lvlText w:val="%9."/>
      <w:lvlJc w:val="right"/>
      <w:pPr>
        <w:ind w:left="6480" w:hanging="180"/>
      </w:pPr>
    </w:lvl>
  </w:abstractNum>
  <w:abstractNum w:abstractNumId="1" w15:restartNumberingAfterBreak="0">
    <w:nsid w:val="1DEB7672"/>
    <w:multiLevelType w:val="hybridMultilevel"/>
    <w:tmpl w:val="8778822A"/>
    <w:lvl w:ilvl="0" w:tplc="E9F0515C">
      <w:start w:val="1"/>
      <w:numFmt w:val="bullet"/>
      <w:lvlText w:val=""/>
      <w:lvlJc w:val="left"/>
      <w:pPr>
        <w:ind w:left="720" w:hanging="360"/>
      </w:pPr>
      <w:rPr>
        <w:rFonts w:ascii="Symbol" w:hAnsi="Symbol" w:hint="default"/>
      </w:rPr>
    </w:lvl>
    <w:lvl w:ilvl="1" w:tplc="CDB05ADA" w:tentative="1">
      <w:start w:val="1"/>
      <w:numFmt w:val="bullet"/>
      <w:lvlText w:val="o"/>
      <w:lvlJc w:val="left"/>
      <w:pPr>
        <w:ind w:left="1440" w:hanging="360"/>
      </w:pPr>
      <w:rPr>
        <w:rFonts w:ascii="Courier New" w:hAnsi="Courier New" w:cs="Courier New" w:hint="default"/>
      </w:rPr>
    </w:lvl>
    <w:lvl w:ilvl="2" w:tplc="C9460290" w:tentative="1">
      <w:start w:val="1"/>
      <w:numFmt w:val="bullet"/>
      <w:lvlText w:val=""/>
      <w:lvlJc w:val="left"/>
      <w:pPr>
        <w:ind w:left="2160" w:hanging="360"/>
      </w:pPr>
      <w:rPr>
        <w:rFonts w:ascii="Wingdings" w:hAnsi="Wingdings" w:hint="default"/>
      </w:rPr>
    </w:lvl>
    <w:lvl w:ilvl="3" w:tplc="C176550A" w:tentative="1">
      <w:start w:val="1"/>
      <w:numFmt w:val="bullet"/>
      <w:lvlText w:val=""/>
      <w:lvlJc w:val="left"/>
      <w:pPr>
        <w:ind w:left="2880" w:hanging="360"/>
      </w:pPr>
      <w:rPr>
        <w:rFonts w:ascii="Symbol" w:hAnsi="Symbol" w:hint="default"/>
      </w:rPr>
    </w:lvl>
    <w:lvl w:ilvl="4" w:tplc="FBBE2B02" w:tentative="1">
      <w:start w:val="1"/>
      <w:numFmt w:val="bullet"/>
      <w:lvlText w:val="o"/>
      <w:lvlJc w:val="left"/>
      <w:pPr>
        <w:ind w:left="3600" w:hanging="360"/>
      </w:pPr>
      <w:rPr>
        <w:rFonts w:ascii="Courier New" w:hAnsi="Courier New" w:cs="Courier New" w:hint="default"/>
      </w:rPr>
    </w:lvl>
    <w:lvl w:ilvl="5" w:tplc="50FEB8BC" w:tentative="1">
      <w:start w:val="1"/>
      <w:numFmt w:val="bullet"/>
      <w:lvlText w:val=""/>
      <w:lvlJc w:val="left"/>
      <w:pPr>
        <w:ind w:left="4320" w:hanging="360"/>
      </w:pPr>
      <w:rPr>
        <w:rFonts w:ascii="Wingdings" w:hAnsi="Wingdings" w:hint="default"/>
      </w:rPr>
    </w:lvl>
    <w:lvl w:ilvl="6" w:tplc="9F6216CC" w:tentative="1">
      <w:start w:val="1"/>
      <w:numFmt w:val="bullet"/>
      <w:lvlText w:val=""/>
      <w:lvlJc w:val="left"/>
      <w:pPr>
        <w:ind w:left="5040" w:hanging="360"/>
      </w:pPr>
      <w:rPr>
        <w:rFonts w:ascii="Symbol" w:hAnsi="Symbol" w:hint="default"/>
      </w:rPr>
    </w:lvl>
    <w:lvl w:ilvl="7" w:tplc="E67CBBC8" w:tentative="1">
      <w:start w:val="1"/>
      <w:numFmt w:val="bullet"/>
      <w:lvlText w:val="o"/>
      <w:lvlJc w:val="left"/>
      <w:pPr>
        <w:ind w:left="5760" w:hanging="360"/>
      </w:pPr>
      <w:rPr>
        <w:rFonts w:ascii="Courier New" w:hAnsi="Courier New" w:cs="Courier New" w:hint="default"/>
      </w:rPr>
    </w:lvl>
    <w:lvl w:ilvl="8" w:tplc="953A5D48" w:tentative="1">
      <w:start w:val="1"/>
      <w:numFmt w:val="bullet"/>
      <w:lvlText w:val=""/>
      <w:lvlJc w:val="left"/>
      <w:pPr>
        <w:ind w:left="6480" w:hanging="360"/>
      </w:pPr>
      <w:rPr>
        <w:rFonts w:ascii="Wingdings" w:hAnsi="Wingdings" w:hint="default"/>
      </w:rPr>
    </w:lvl>
  </w:abstractNum>
  <w:abstractNum w:abstractNumId="2" w15:restartNumberingAfterBreak="0">
    <w:nsid w:val="1DFA3AFB"/>
    <w:multiLevelType w:val="hybridMultilevel"/>
    <w:tmpl w:val="ECECB29A"/>
    <w:lvl w:ilvl="0" w:tplc="8F5079CE">
      <w:numFmt w:val="bullet"/>
      <w:lvlText w:val="-"/>
      <w:lvlJc w:val="left"/>
      <w:pPr>
        <w:ind w:left="720" w:hanging="360"/>
      </w:pPr>
      <w:rPr>
        <w:rFonts w:ascii="Calibri" w:eastAsiaTheme="minorHAnsi" w:hAnsi="Calibri" w:cs="Calibri" w:hint="default"/>
      </w:rPr>
    </w:lvl>
    <w:lvl w:ilvl="1" w:tplc="314EFDF4" w:tentative="1">
      <w:start w:val="1"/>
      <w:numFmt w:val="bullet"/>
      <w:lvlText w:val="o"/>
      <w:lvlJc w:val="left"/>
      <w:pPr>
        <w:ind w:left="1440" w:hanging="360"/>
      </w:pPr>
      <w:rPr>
        <w:rFonts w:ascii="Courier New" w:hAnsi="Courier New" w:cs="Courier New" w:hint="default"/>
      </w:rPr>
    </w:lvl>
    <w:lvl w:ilvl="2" w:tplc="FE12B94C" w:tentative="1">
      <w:start w:val="1"/>
      <w:numFmt w:val="bullet"/>
      <w:lvlText w:val=""/>
      <w:lvlJc w:val="left"/>
      <w:pPr>
        <w:ind w:left="2160" w:hanging="360"/>
      </w:pPr>
      <w:rPr>
        <w:rFonts w:ascii="Wingdings" w:hAnsi="Wingdings" w:hint="default"/>
      </w:rPr>
    </w:lvl>
    <w:lvl w:ilvl="3" w:tplc="0B562E2A" w:tentative="1">
      <w:start w:val="1"/>
      <w:numFmt w:val="bullet"/>
      <w:lvlText w:val=""/>
      <w:lvlJc w:val="left"/>
      <w:pPr>
        <w:ind w:left="2880" w:hanging="360"/>
      </w:pPr>
      <w:rPr>
        <w:rFonts w:ascii="Symbol" w:hAnsi="Symbol" w:hint="default"/>
      </w:rPr>
    </w:lvl>
    <w:lvl w:ilvl="4" w:tplc="7C44E48E" w:tentative="1">
      <w:start w:val="1"/>
      <w:numFmt w:val="bullet"/>
      <w:lvlText w:val="o"/>
      <w:lvlJc w:val="left"/>
      <w:pPr>
        <w:ind w:left="3600" w:hanging="360"/>
      </w:pPr>
      <w:rPr>
        <w:rFonts w:ascii="Courier New" w:hAnsi="Courier New" w:cs="Courier New" w:hint="default"/>
      </w:rPr>
    </w:lvl>
    <w:lvl w:ilvl="5" w:tplc="A0569774" w:tentative="1">
      <w:start w:val="1"/>
      <w:numFmt w:val="bullet"/>
      <w:lvlText w:val=""/>
      <w:lvlJc w:val="left"/>
      <w:pPr>
        <w:ind w:left="4320" w:hanging="360"/>
      </w:pPr>
      <w:rPr>
        <w:rFonts w:ascii="Wingdings" w:hAnsi="Wingdings" w:hint="default"/>
      </w:rPr>
    </w:lvl>
    <w:lvl w:ilvl="6" w:tplc="B860CE6A" w:tentative="1">
      <w:start w:val="1"/>
      <w:numFmt w:val="bullet"/>
      <w:lvlText w:val=""/>
      <w:lvlJc w:val="left"/>
      <w:pPr>
        <w:ind w:left="5040" w:hanging="360"/>
      </w:pPr>
      <w:rPr>
        <w:rFonts w:ascii="Symbol" w:hAnsi="Symbol" w:hint="default"/>
      </w:rPr>
    </w:lvl>
    <w:lvl w:ilvl="7" w:tplc="5298FDC0" w:tentative="1">
      <w:start w:val="1"/>
      <w:numFmt w:val="bullet"/>
      <w:lvlText w:val="o"/>
      <w:lvlJc w:val="left"/>
      <w:pPr>
        <w:ind w:left="5760" w:hanging="360"/>
      </w:pPr>
      <w:rPr>
        <w:rFonts w:ascii="Courier New" w:hAnsi="Courier New" w:cs="Courier New" w:hint="default"/>
      </w:rPr>
    </w:lvl>
    <w:lvl w:ilvl="8" w:tplc="7C624D5A" w:tentative="1">
      <w:start w:val="1"/>
      <w:numFmt w:val="bullet"/>
      <w:lvlText w:val=""/>
      <w:lvlJc w:val="left"/>
      <w:pPr>
        <w:ind w:left="6480" w:hanging="360"/>
      </w:pPr>
      <w:rPr>
        <w:rFonts w:ascii="Wingdings" w:hAnsi="Wingdings" w:hint="default"/>
      </w:rPr>
    </w:lvl>
  </w:abstractNum>
  <w:abstractNum w:abstractNumId="3" w15:restartNumberingAfterBreak="0">
    <w:nsid w:val="33B84E46"/>
    <w:multiLevelType w:val="hybridMultilevel"/>
    <w:tmpl w:val="C21A01C2"/>
    <w:lvl w:ilvl="0" w:tplc="D722B06C">
      <w:start w:val="1"/>
      <w:numFmt w:val="decimal"/>
      <w:lvlText w:val="%1."/>
      <w:lvlJc w:val="left"/>
      <w:pPr>
        <w:ind w:left="720" w:hanging="360"/>
      </w:pPr>
      <w:rPr>
        <w:rFonts w:hint="default"/>
      </w:rPr>
    </w:lvl>
    <w:lvl w:ilvl="1" w:tplc="8AC2A1CE" w:tentative="1">
      <w:start w:val="1"/>
      <w:numFmt w:val="lowerLetter"/>
      <w:lvlText w:val="%2."/>
      <w:lvlJc w:val="left"/>
      <w:pPr>
        <w:ind w:left="1440" w:hanging="360"/>
      </w:pPr>
    </w:lvl>
    <w:lvl w:ilvl="2" w:tplc="CC94FB34" w:tentative="1">
      <w:start w:val="1"/>
      <w:numFmt w:val="lowerRoman"/>
      <w:lvlText w:val="%3."/>
      <w:lvlJc w:val="right"/>
      <w:pPr>
        <w:ind w:left="2160" w:hanging="180"/>
      </w:pPr>
    </w:lvl>
    <w:lvl w:ilvl="3" w:tplc="7E0CFDB0" w:tentative="1">
      <w:start w:val="1"/>
      <w:numFmt w:val="decimal"/>
      <w:lvlText w:val="%4."/>
      <w:lvlJc w:val="left"/>
      <w:pPr>
        <w:ind w:left="2880" w:hanging="360"/>
      </w:pPr>
    </w:lvl>
    <w:lvl w:ilvl="4" w:tplc="DEAAA300" w:tentative="1">
      <w:start w:val="1"/>
      <w:numFmt w:val="lowerLetter"/>
      <w:lvlText w:val="%5."/>
      <w:lvlJc w:val="left"/>
      <w:pPr>
        <w:ind w:left="3600" w:hanging="360"/>
      </w:pPr>
    </w:lvl>
    <w:lvl w:ilvl="5" w:tplc="BF2C6DA0" w:tentative="1">
      <w:start w:val="1"/>
      <w:numFmt w:val="lowerRoman"/>
      <w:lvlText w:val="%6."/>
      <w:lvlJc w:val="right"/>
      <w:pPr>
        <w:ind w:left="4320" w:hanging="180"/>
      </w:pPr>
    </w:lvl>
    <w:lvl w:ilvl="6" w:tplc="FCA27008" w:tentative="1">
      <w:start w:val="1"/>
      <w:numFmt w:val="decimal"/>
      <w:lvlText w:val="%7."/>
      <w:lvlJc w:val="left"/>
      <w:pPr>
        <w:ind w:left="5040" w:hanging="360"/>
      </w:pPr>
    </w:lvl>
    <w:lvl w:ilvl="7" w:tplc="6554A31C" w:tentative="1">
      <w:start w:val="1"/>
      <w:numFmt w:val="lowerLetter"/>
      <w:lvlText w:val="%8."/>
      <w:lvlJc w:val="left"/>
      <w:pPr>
        <w:ind w:left="5760" w:hanging="360"/>
      </w:pPr>
    </w:lvl>
    <w:lvl w:ilvl="8" w:tplc="ED9AF6A8" w:tentative="1">
      <w:start w:val="1"/>
      <w:numFmt w:val="lowerRoman"/>
      <w:lvlText w:val="%9."/>
      <w:lvlJc w:val="right"/>
      <w:pPr>
        <w:ind w:left="6480" w:hanging="180"/>
      </w:pPr>
    </w:lvl>
  </w:abstractNum>
  <w:abstractNum w:abstractNumId="4" w15:restartNumberingAfterBreak="0">
    <w:nsid w:val="382B14ED"/>
    <w:multiLevelType w:val="hybridMultilevel"/>
    <w:tmpl w:val="01CAE67E"/>
    <w:lvl w:ilvl="0" w:tplc="81F4EFAA">
      <w:start w:val="1"/>
      <w:numFmt w:val="decimal"/>
      <w:lvlText w:val="%1-"/>
      <w:lvlJc w:val="left"/>
      <w:pPr>
        <w:ind w:left="1080" w:hanging="360"/>
      </w:pPr>
      <w:rPr>
        <w:rFonts w:hint="default"/>
        <w:b/>
        <w:bCs/>
      </w:rPr>
    </w:lvl>
    <w:lvl w:ilvl="1" w:tplc="070CC09A" w:tentative="1">
      <w:start w:val="1"/>
      <w:numFmt w:val="lowerLetter"/>
      <w:lvlText w:val="%2."/>
      <w:lvlJc w:val="left"/>
      <w:pPr>
        <w:ind w:left="1800" w:hanging="360"/>
      </w:pPr>
    </w:lvl>
    <w:lvl w:ilvl="2" w:tplc="7CDC6D04" w:tentative="1">
      <w:start w:val="1"/>
      <w:numFmt w:val="lowerRoman"/>
      <w:lvlText w:val="%3."/>
      <w:lvlJc w:val="right"/>
      <w:pPr>
        <w:ind w:left="2520" w:hanging="180"/>
      </w:pPr>
    </w:lvl>
    <w:lvl w:ilvl="3" w:tplc="AACCEE08" w:tentative="1">
      <w:start w:val="1"/>
      <w:numFmt w:val="decimal"/>
      <w:lvlText w:val="%4."/>
      <w:lvlJc w:val="left"/>
      <w:pPr>
        <w:ind w:left="3240" w:hanging="360"/>
      </w:pPr>
    </w:lvl>
    <w:lvl w:ilvl="4" w:tplc="2DE0373A" w:tentative="1">
      <w:start w:val="1"/>
      <w:numFmt w:val="lowerLetter"/>
      <w:lvlText w:val="%5."/>
      <w:lvlJc w:val="left"/>
      <w:pPr>
        <w:ind w:left="3960" w:hanging="360"/>
      </w:pPr>
    </w:lvl>
    <w:lvl w:ilvl="5" w:tplc="F97C8C18" w:tentative="1">
      <w:start w:val="1"/>
      <w:numFmt w:val="lowerRoman"/>
      <w:lvlText w:val="%6."/>
      <w:lvlJc w:val="right"/>
      <w:pPr>
        <w:ind w:left="4680" w:hanging="180"/>
      </w:pPr>
    </w:lvl>
    <w:lvl w:ilvl="6" w:tplc="03C2A95E" w:tentative="1">
      <w:start w:val="1"/>
      <w:numFmt w:val="decimal"/>
      <w:lvlText w:val="%7."/>
      <w:lvlJc w:val="left"/>
      <w:pPr>
        <w:ind w:left="5400" w:hanging="360"/>
      </w:pPr>
    </w:lvl>
    <w:lvl w:ilvl="7" w:tplc="2230083C" w:tentative="1">
      <w:start w:val="1"/>
      <w:numFmt w:val="lowerLetter"/>
      <w:lvlText w:val="%8."/>
      <w:lvlJc w:val="left"/>
      <w:pPr>
        <w:ind w:left="6120" w:hanging="360"/>
      </w:pPr>
    </w:lvl>
    <w:lvl w:ilvl="8" w:tplc="256ADF4E" w:tentative="1">
      <w:start w:val="1"/>
      <w:numFmt w:val="lowerRoman"/>
      <w:lvlText w:val="%9."/>
      <w:lvlJc w:val="right"/>
      <w:pPr>
        <w:ind w:left="6840" w:hanging="180"/>
      </w:pPr>
    </w:lvl>
  </w:abstractNum>
  <w:abstractNum w:abstractNumId="5" w15:restartNumberingAfterBreak="0">
    <w:nsid w:val="43916083"/>
    <w:multiLevelType w:val="hybridMultilevel"/>
    <w:tmpl w:val="679E9770"/>
    <w:lvl w:ilvl="0" w:tplc="DC0A2972">
      <w:numFmt w:val="bullet"/>
      <w:lvlText w:val="-"/>
      <w:lvlJc w:val="left"/>
      <w:pPr>
        <w:ind w:left="720" w:hanging="360"/>
      </w:pPr>
      <w:rPr>
        <w:rFonts w:ascii="Calibri" w:eastAsiaTheme="minorHAnsi" w:hAnsi="Calibri" w:cs="Calibri" w:hint="default"/>
      </w:rPr>
    </w:lvl>
    <w:lvl w:ilvl="1" w:tplc="559CB262" w:tentative="1">
      <w:start w:val="1"/>
      <w:numFmt w:val="bullet"/>
      <w:lvlText w:val="o"/>
      <w:lvlJc w:val="left"/>
      <w:pPr>
        <w:ind w:left="1440" w:hanging="360"/>
      </w:pPr>
      <w:rPr>
        <w:rFonts w:ascii="Courier New" w:hAnsi="Courier New" w:cs="Courier New" w:hint="default"/>
      </w:rPr>
    </w:lvl>
    <w:lvl w:ilvl="2" w:tplc="DDD61BF4" w:tentative="1">
      <w:start w:val="1"/>
      <w:numFmt w:val="bullet"/>
      <w:lvlText w:val=""/>
      <w:lvlJc w:val="left"/>
      <w:pPr>
        <w:ind w:left="2160" w:hanging="360"/>
      </w:pPr>
      <w:rPr>
        <w:rFonts w:ascii="Wingdings" w:hAnsi="Wingdings" w:hint="default"/>
      </w:rPr>
    </w:lvl>
    <w:lvl w:ilvl="3" w:tplc="AD16B298" w:tentative="1">
      <w:start w:val="1"/>
      <w:numFmt w:val="bullet"/>
      <w:lvlText w:val=""/>
      <w:lvlJc w:val="left"/>
      <w:pPr>
        <w:ind w:left="2880" w:hanging="360"/>
      </w:pPr>
      <w:rPr>
        <w:rFonts w:ascii="Symbol" w:hAnsi="Symbol" w:hint="default"/>
      </w:rPr>
    </w:lvl>
    <w:lvl w:ilvl="4" w:tplc="10749FE0" w:tentative="1">
      <w:start w:val="1"/>
      <w:numFmt w:val="bullet"/>
      <w:lvlText w:val="o"/>
      <w:lvlJc w:val="left"/>
      <w:pPr>
        <w:ind w:left="3600" w:hanging="360"/>
      </w:pPr>
      <w:rPr>
        <w:rFonts w:ascii="Courier New" w:hAnsi="Courier New" w:cs="Courier New" w:hint="default"/>
      </w:rPr>
    </w:lvl>
    <w:lvl w:ilvl="5" w:tplc="F548893C" w:tentative="1">
      <w:start w:val="1"/>
      <w:numFmt w:val="bullet"/>
      <w:lvlText w:val=""/>
      <w:lvlJc w:val="left"/>
      <w:pPr>
        <w:ind w:left="4320" w:hanging="360"/>
      </w:pPr>
      <w:rPr>
        <w:rFonts w:ascii="Wingdings" w:hAnsi="Wingdings" w:hint="default"/>
      </w:rPr>
    </w:lvl>
    <w:lvl w:ilvl="6" w:tplc="43769152" w:tentative="1">
      <w:start w:val="1"/>
      <w:numFmt w:val="bullet"/>
      <w:lvlText w:val=""/>
      <w:lvlJc w:val="left"/>
      <w:pPr>
        <w:ind w:left="5040" w:hanging="360"/>
      </w:pPr>
      <w:rPr>
        <w:rFonts w:ascii="Symbol" w:hAnsi="Symbol" w:hint="default"/>
      </w:rPr>
    </w:lvl>
    <w:lvl w:ilvl="7" w:tplc="69C2D6A6" w:tentative="1">
      <w:start w:val="1"/>
      <w:numFmt w:val="bullet"/>
      <w:lvlText w:val="o"/>
      <w:lvlJc w:val="left"/>
      <w:pPr>
        <w:ind w:left="5760" w:hanging="360"/>
      </w:pPr>
      <w:rPr>
        <w:rFonts w:ascii="Courier New" w:hAnsi="Courier New" w:cs="Courier New" w:hint="default"/>
      </w:rPr>
    </w:lvl>
    <w:lvl w:ilvl="8" w:tplc="5C2A3BD4" w:tentative="1">
      <w:start w:val="1"/>
      <w:numFmt w:val="bullet"/>
      <w:lvlText w:val=""/>
      <w:lvlJc w:val="left"/>
      <w:pPr>
        <w:ind w:left="6480" w:hanging="360"/>
      </w:pPr>
      <w:rPr>
        <w:rFonts w:ascii="Wingdings" w:hAnsi="Wingdings" w:hint="default"/>
      </w:rPr>
    </w:lvl>
  </w:abstractNum>
  <w:abstractNum w:abstractNumId="6" w15:restartNumberingAfterBreak="0">
    <w:nsid w:val="770F55DD"/>
    <w:multiLevelType w:val="hybridMultilevel"/>
    <w:tmpl w:val="9D8EF2F0"/>
    <w:lvl w:ilvl="0" w:tplc="A0B6FFB8">
      <w:numFmt w:val="bullet"/>
      <w:lvlText w:val="-"/>
      <w:lvlJc w:val="left"/>
      <w:pPr>
        <w:ind w:left="720" w:hanging="360"/>
      </w:pPr>
      <w:rPr>
        <w:rFonts w:ascii="Calibri" w:eastAsiaTheme="minorHAnsi" w:hAnsi="Calibri" w:cs="Calibri" w:hint="default"/>
      </w:rPr>
    </w:lvl>
    <w:lvl w:ilvl="1" w:tplc="CF4C4792" w:tentative="1">
      <w:start w:val="1"/>
      <w:numFmt w:val="bullet"/>
      <w:lvlText w:val="o"/>
      <w:lvlJc w:val="left"/>
      <w:pPr>
        <w:ind w:left="1440" w:hanging="360"/>
      </w:pPr>
      <w:rPr>
        <w:rFonts w:ascii="Courier New" w:hAnsi="Courier New" w:cs="Courier New" w:hint="default"/>
      </w:rPr>
    </w:lvl>
    <w:lvl w:ilvl="2" w:tplc="07E6730A" w:tentative="1">
      <w:start w:val="1"/>
      <w:numFmt w:val="bullet"/>
      <w:lvlText w:val=""/>
      <w:lvlJc w:val="left"/>
      <w:pPr>
        <w:ind w:left="2160" w:hanging="360"/>
      </w:pPr>
      <w:rPr>
        <w:rFonts w:ascii="Wingdings" w:hAnsi="Wingdings" w:hint="default"/>
      </w:rPr>
    </w:lvl>
    <w:lvl w:ilvl="3" w:tplc="D7F42A74" w:tentative="1">
      <w:start w:val="1"/>
      <w:numFmt w:val="bullet"/>
      <w:lvlText w:val=""/>
      <w:lvlJc w:val="left"/>
      <w:pPr>
        <w:ind w:left="2880" w:hanging="360"/>
      </w:pPr>
      <w:rPr>
        <w:rFonts w:ascii="Symbol" w:hAnsi="Symbol" w:hint="default"/>
      </w:rPr>
    </w:lvl>
    <w:lvl w:ilvl="4" w:tplc="0AA479F2" w:tentative="1">
      <w:start w:val="1"/>
      <w:numFmt w:val="bullet"/>
      <w:lvlText w:val="o"/>
      <w:lvlJc w:val="left"/>
      <w:pPr>
        <w:ind w:left="3600" w:hanging="360"/>
      </w:pPr>
      <w:rPr>
        <w:rFonts w:ascii="Courier New" w:hAnsi="Courier New" w:cs="Courier New" w:hint="default"/>
      </w:rPr>
    </w:lvl>
    <w:lvl w:ilvl="5" w:tplc="A89E4D48" w:tentative="1">
      <w:start w:val="1"/>
      <w:numFmt w:val="bullet"/>
      <w:lvlText w:val=""/>
      <w:lvlJc w:val="left"/>
      <w:pPr>
        <w:ind w:left="4320" w:hanging="360"/>
      </w:pPr>
      <w:rPr>
        <w:rFonts w:ascii="Wingdings" w:hAnsi="Wingdings" w:hint="default"/>
      </w:rPr>
    </w:lvl>
    <w:lvl w:ilvl="6" w:tplc="17EC27A8" w:tentative="1">
      <w:start w:val="1"/>
      <w:numFmt w:val="bullet"/>
      <w:lvlText w:val=""/>
      <w:lvlJc w:val="left"/>
      <w:pPr>
        <w:ind w:left="5040" w:hanging="360"/>
      </w:pPr>
      <w:rPr>
        <w:rFonts w:ascii="Symbol" w:hAnsi="Symbol" w:hint="default"/>
      </w:rPr>
    </w:lvl>
    <w:lvl w:ilvl="7" w:tplc="A560DA9A" w:tentative="1">
      <w:start w:val="1"/>
      <w:numFmt w:val="bullet"/>
      <w:lvlText w:val="o"/>
      <w:lvlJc w:val="left"/>
      <w:pPr>
        <w:ind w:left="5760" w:hanging="360"/>
      </w:pPr>
      <w:rPr>
        <w:rFonts w:ascii="Courier New" w:hAnsi="Courier New" w:cs="Courier New" w:hint="default"/>
      </w:rPr>
    </w:lvl>
    <w:lvl w:ilvl="8" w:tplc="D91A46B0"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5F"/>
    <w:rsid w:val="00030F80"/>
    <w:rsid w:val="00047D66"/>
    <w:rsid w:val="0006560D"/>
    <w:rsid w:val="00093841"/>
    <w:rsid w:val="001742CB"/>
    <w:rsid w:val="00187347"/>
    <w:rsid w:val="001A7C97"/>
    <w:rsid w:val="00222016"/>
    <w:rsid w:val="0028183C"/>
    <w:rsid w:val="002F0DB3"/>
    <w:rsid w:val="00332BB9"/>
    <w:rsid w:val="00333C1A"/>
    <w:rsid w:val="003B654F"/>
    <w:rsid w:val="00411EEC"/>
    <w:rsid w:val="00451AD8"/>
    <w:rsid w:val="00462B07"/>
    <w:rsid w:val="00463BD6"/>
    <w:rsid w:val="0055227D"/>
    <w:rsid w:val="00560E5D"/>
    <w:rsid w:val="005732F7"/>
    <w:rsid w:val="005A1CCD"/>
    <w:rsid w:val="006473AB"/>
    <w:rsid w:val="007A0570"/>
    <w:rsid w:val="007A775F"/>
    <w:rsid w:val="007B7992"/>
    <w:rsid w:val="007E7FD4"/>
    <w:rsid w:val="00810491"/>
    <w:rsid w:val="008B1B36"/>
    <w:rsid w:val="00942AF6"/>
    <w:rsid w:val="009A50D2"/>
    <w:rsid w:val="00A71938"/>
    <w:rsid w:val="00A77225"/>
    <w:rsid w:val="00AA5B81"/>
    <w:rsid w:val="00AC559D"/>
    <w:rsid w:val="00BB34C1"/>
    <w:rsid w:val="00C3772C"/>
    <w:rsid w:val="00C96017"/>
    <w:rsid w:val="00D41211"/>
    <w:rsid w:val="00DD72D2"/>
    <w:rsid w:val="00E24FFD"/>
    <w:rsid w:val="00E4266E"/>
    <w:rsid w:val="00F7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DD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E5D"/>
    <w:rPr>
      <w:color w:val="0563C1" w:themeColor="hyperlink"/>
      <w:u w:val="single"/>
    </w:rPr>
  </w:style>
  <w:style w:type="character" w:customStyle="1" w:styleId="UnresolvedMention1">
    <w:name w:val="Unresolved Mention1"/>
    <w:basedOn w:val="DefaultParagraphFont"/>
    <w:uiPriority w:val="99"/>
    <w:semiHidden/>
    <w:unhideWhenUsed/>
    <w:rsid w:val="00560E5D"/>
    <w:rPr>
      <w:color w:val="605E5C"/>
      <w:shd w:val="clear" w:color="auto" w:fill="E1DFDD"/>
    </w:rPr>
  </w:style>
  <w:style w:type="paragraph" w:styleId="ListParagraph">
    <w:name w:val="List Paragraph"/>
    <w:basedOn w:val="Normal"/>
    <w:uiPriority w:val="34"/>
    <w:qFormat/>
    <w:rsid w:val="00560E5D"/>
    <w:pPr>
      <w:ind w:left="720"/>
      <w:contextualSpacing/>
    </w:pPr>
  </w:style>
  <w:style w:type="paragraph" w:styleId="Header">
    <w:name w:val="header"/>
    <w:basedOn w:val="Normal"/>
    <w:link w:val="HeaderChar"/>
    <w:uiPriority w:val="99"/>
    <w:unhideWhenUsed/>
    <w:rsid w:val="008B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B36"/>
  </w:style>
  <w:style w:type="paragraph" w:styleId="Footer">
    <w:name w:val="footer"/>
    <w:basedOn w:val="Normal"/>
    <w:link w:val="FooterChar"/>
    <w:uiPriority w:val="99"/>
    <w:unhideWhenUsed/>
    <w:rsid w:val="008B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B36"/>
  </w:style>
  <w:style w:type="character" w:styleId="FollowedHyperlink">
    <w:name w:val="FollowedHyperlink"/>
    <w:basedOn w:val="DefaultParagraphFont"/>
    <w:uiPriority w:val="99"/>
    <w:semiHidden/>
    <w:unhideWhenUsed/>
    <w:rsid w:val="0057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psychometrics.org/tests/O4TS/" TargetMode="External"/><Relationship Id="rId3" Type="http://schemas.openxmlformats.org/officeDocument/2006/relationships/settings" Target="settings.xml"/><Relationship Id="rId7" Type="http://schemas.openxmlformats.org/officeDocument/2006/relationships/hyperlink" Target="https://sourcebooks.fordham.edu/source/decameronintro.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2021-02-12T18:06:00Z</dcterms:created>
  <dcterms:modified xsi:type="dcterms:W3CDTF">2021-02-12T18:06:00Z</dcterms:modified>
</cp:coreProperties>
</file>